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05" w:rsidRPr="00E17305" w:rsidRDefault="00E17305" w:rsidP="00E17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17305">
        <w:rPr>
          <w:rFonts w:ascii="Times New Roman" w:hAnsi="Times New Roman" w:cs="Times New Roman"/>
          <w:b/>
          <w:bCs/>
          <w:sz w:val="28"/>
          <w:szCs w:val="24"/>
        </w:rPr>
        <w:t>Прием и рассмотрение апелляций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имеет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право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подать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апелляцию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в письменной форме о нарушении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Порядка и (или) 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несогласии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выставленными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баллами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 ГИА и (или) его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родители (законные представители) при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желании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могут присутствовать при рассмотрении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КК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рассматривает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вопросам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содержания и структуры заданий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по учебным предметам, а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также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вопросам, связанным </w:t>
      </w:r>
      <w:proofErr w:type="gramStart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с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цениванием</w:t>
      </w:r>
      <w:proofErr w:type="gram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результатов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выполнения заданий экзаменационной работы с кратким ответом, нарушением участником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ГИА требований Порядка или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неправильным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оформлением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экзаменационной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работы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23507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рассмотрении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проверка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изложенных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в ней фактов не проводится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лицами, принимавшими участие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организации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и (или) проведении соответствующего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экзамена либо ранее проверявшими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экзаменационную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работу участника ГИА, подавшего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апелляцию.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Апелляцию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нарушении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порядка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проведения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(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исключением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случаев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7F785E">
        <w:rPr>
          <w:rFonts w:ascii="Times New Roman" w:eastAsia="TimesNewRomanPSMT" w:hAnsi="Times New Roman" w:cs="Times New Roman"/>
          <w:sz w:val="24"/>
          <w:szCs w:val="24"/>
        </w:rPr>
        <w:t>установленных</w:t>
      </w:r>
      <w:proofErr w:type="spellEnd"/>
      <w:proofErr w:type="gram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пунктом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78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Порядка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подает в день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п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роведения экзамена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по соответствующему предмету члену ГЭК,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покидая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ППЭ.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целях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проверки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изложенных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сведений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нарушении Порядка членом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ГЭК организуется проведение проверки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участии организаторов ППЭ, технических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специалистов, специалистов по проведению инструктажа и обеспечению лабораторных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работ, экзаменаторов-собеседников, экспертов, оценивающих выполнение лабораторных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работ по химии, не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задействованных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аудитории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,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которой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сдавал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ГИА,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подавший</w:t>
      </w:r>
      <w:proofErr w:type="gram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апелляцию, общественных наблюдателей, сотрудников, осуществляющих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охрану правопорядка, и (или)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сотрудников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органов внутренних дел (полиции),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медицинских работников, а также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ассистентов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. Результаты проверки оформляются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в форме заключения.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нарушении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порядка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проведения ГИА и заключение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о результатах проверки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тот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же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день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передаются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членом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ГЭК в КК.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рассмотрении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нарушении порядка проведения ГИА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КК рассматривает апелляцию,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заключение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результатах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проверки и выносит одно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из решений: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об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отклонении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2)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об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удовлетворении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удовлетворении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нарушении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порядка проведения ГИА результат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экзамена, по процедуре которого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участником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была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подана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аннулируется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Участнику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предоставляется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возможность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сдать экзамен по соответствующему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учебному предмету в иной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день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предусмотренный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едиными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расписаниями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экзаменов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несогласии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выставленными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баллами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, в том числе по результатам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перепроверки экзаменационной работы, подается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течение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двух рабочих дней, следующих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за официальным днем объявления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результатов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по соответствующему учебному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предмету.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или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родители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(законные представители) на основании</w:t>
      </w:r>
      <w:r w:rsid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документов, удостоверяющих личность, подают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апелляцию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несогласии с выставленными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баллами </w:t>
      </w:r>
      <w:bookmarkStart w:id="0" w:name="_GoBack"/>
      <w:bookmarkEnd w:id="0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в ОО,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которой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они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были допущены к ГИА</w:t>
      </w:r>
      <w:r w:rsidR="007F785E">
        <w:rPr>
          <w:rFonts w:ascii="Times New Roman" w:eastAsia="TimesNewRomanPSMT" w:hAnsi="Times New Roman" w:cs="Times New Roman"/>
          <w:sz w:val="24"/>
          <w:szCs w:val="24"/>
        </w:rPr>
        <w:t xml:space="preserve"> (МАОУ СШ 152)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Руководитель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образовательной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организации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принявший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апелляцию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передает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ее в КК в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течение одного рабочего дня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после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ее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получения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и (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или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родители (законные представители) заблаговременно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информируются о времени и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месте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рассмотрения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КК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рассмотрении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несогласии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выставленными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баллами</w:t>
      </w:r>
      <w:proofErr w:type="spellEnd"/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7F785E">
        <w:rPr>
          <w:rFonts w:ascii="Times New Roman" w:eastAsia="TimesNewRomanPSMT" w:hAnsi="Times New Roman" w:cs="Times New Roman"/>
          <w:sz w:val="24"/>
          <w:szCs w:val="24"/>
        </w:rPr>
        <w:t>запрашивает</w:t>
      </w:r>
      <w:proofErr w:type="spellEnd"/>
      <w:proofErr w:type="gram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в РЦОИ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распечатанные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изображения экзаменационной работы, электронные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носители, содержащие файлы с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цифровой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аудиозаписью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устных ответов участника ГИА,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протоколы устных ответов, копии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протоколов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проверки экзаменационной работы ПК,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КИМ для проведения ОГЭ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подавшего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апелляцию о несогласии с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выставленными баллами.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До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заседания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КК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рассмотрению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несогласии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выставленными</w:t>
      </w:r>
      <w:proofErr w:type="spellEnd"/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7F785E">
        <w:rPr>
          <w:rFonts w:ascii="Times New Roman" w:eastAsia="TimesNewRomanPSMT" w:hAnsi="Times New Roman" w:cs="Times New Roman"/>
          <w:sz w:val="24"/>
          <w:szCs w:val="24"/>
        </w:rPr>
        <w:lastRenderedPageBreak/>
        <w:t>баллами</w:t>
      </w:r>
      <w:proofErr w:type="spellEnd"/>
      <w:proofErr w:type="gram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КК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устанавливает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правильность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оценивания развернутого ответа участника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экзамена, подавшего апелляцию.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этого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к рассмотрению апелляции привлекается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эксперт по соответствующему учебному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предмету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, ранее не проверявший данную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экзаменационную работу.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рассмотрении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несогласии с выставленными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баллами КК предъявляет указанные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материалы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участнику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(в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случае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его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участиив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рассмотрении апелляции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A40A6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(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достигший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возраста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14 лет, – в присутствии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родителей (законных представителей) письменно подтверждает, что ему предъявлены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изображения выполненной им экзаменационной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работы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, файлы с цифровой аудиозаписью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его устного ответа, протокол устного ответа.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В случае если эксперт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дает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однозначного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ответа о правильности оценивания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экзаменационной работы участника ГИА, КК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обращается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в Комиссию по разработке КИМ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по соответствующему учебному предмету (ФИПИ) с запросом о предоставлении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разъяснений по критериям оценивания.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запросе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обязательном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порядке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формулируются</w:t>
      </w:r>
      <w:proofErr w:type="spellEnd"/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7F785E">
        <w:rPr>
          <w:rFonts w:ascii="Times New Roman" w:eastAsia="TimesNewRomanPSMT" w:hAnsi="Times New Roman" w:cs="Times New Roman"/>
          <w:sz w:val="24"/>
          <w:szCs w:val="24"/>
        </w:rPr>
        <w:t>вопросы</w:t>
      </w:r>
      <w:proofErr w:type="spellEnd"/>
      <w:proofErr w:type="gram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возникшие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формировании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заключения о правильности оценивания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экзаменационной работы апеллянта. ФИПИ организует рассмотрение запроса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по соответствующему учебному предмету и предоставляет в КК подготовленные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Комиссией по разработке КИМ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разъяснения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результатам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рассмотрения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несогласии с выставленными баллами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КК принимает решение об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отклонении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и сохранении выставленных баллов либо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об удовлетворении апелляции и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изменении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баллов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этом в случае удовлетворения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апелляции количество ранее выставленных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баллов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может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измениться как в сторону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увеличения, так и в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сторону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уменьшения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количества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баллов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КК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рассматривает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апелляцию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нарушении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порядка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проведения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в течение двух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рабочих дней, следующих за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днем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ее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поступления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в КК, а апелляцию о несогласии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с выставленными баллами –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четырех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рабочих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дней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следующих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за днем ее поступления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в КК.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После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утверждения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председателем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ГЭК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результаты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 передаются в ОО, ОМСУ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для ознакомления участника ГИА с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полученными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ими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результатами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ГИА.</w:t>
      </w:r>
    </w:p>
    <w:sectPr w:rsidR="00E17305" w:rsidRPr="007F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1B"/>
    <w:rsid w:val="007A40A6"/>
    <w:rsid w:val="007F785E"/>
    <w:rsid w:val="00883C1B"/>
    <w:rsid w:val="00923507"/>
    <w:rsid w:val="00E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392B1-6A08-4FF1-ABA6-E3978A87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user-016</dc:creator>
  <cp:keywords/>
  <dc:description/>
  <cp:lastModifiedBy>user-016</cp:lastModifiedBy>
  <cp:revision>2</cp:revision>
  <dcterms:created xsi:type="dcterms:W3CDTF">2022-02-17T09:45:00Z</dcterms:created>
  <dcterms:modified xsi:type="dcterms:W3CDTF">2022-02-17T10:08:00Z</dcterms:modified>
</cp:coreProperties>
</file>